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rFonts w:ascii="Arial" w:hAnsi="Arial"/>
          <w:b/>
          <w:sz w:val="28"/>
          <w:szCs w:val="28"/>
        </w:rPr>
        <w:t xml:space="preserve"> </w:t>
      </w:r>
      <w:r>
        <w:rPr>
          <w:rFonts w:ascii="Arial" w:hAnsi="Arial"/>
          <w:b/>
          <w:sz w:val="28"/>
          <w:szCs w:val="28"/>
          <w:u w:val="single"/>
        </w:rPr>
        <w:t>Volga Christian Reformed Church</w:t>
      </w:r>
    </w:p>
    <w:p>
      <w:pPr>
        <w:pStyle w:val="Normal"/>
        <w:bidi w:val="0"/>
        <w:jc w:val="center"/>
        <w:rPr/>
      </w:pPr>
      <w:r>
        <w:rPr>
          <w:rFonts w:ascii="Arial" w:hAnsi="Arial"/>
          <w:sz w:val="28"/>
          <w:szCs w:val="28"/>
        </w:rPr>
        <w:t>Pastor:  Joshua Carpenter   -   phone   269-271-8603</w:t>
      </w:r>
    </w:p>
    <w:p>
      <w:pPr>
        <w:pStyle w:val="Normal"/>
        <w:bidi w:val="0"/>
        <w:jc w:val="center"/>
        <w:rPr/>
      </w:pPr>
      <w:r>
        <w:rPr>
          <w:rFonts w:ascii="Arial" w:hAnsi="Arial"/>
          <w:b/>
          <w:sz w:val="28"/>
          <w:szCs w:val="28"/>
        </w:rPr>
        <w:t>Sunday,  August 4,  2024</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Morning Worship 9:30 AM:</w:t>
      </w:r>
      <w:r>
        <w:rPr>
          <w:rFonts w:ascii="Arial" w:hAnsi="Arial"/>
          <w:sz w:val="28"/>
          <w:szCs w:val="28"/>
        </w:rPr>
        <w:t xml:space="preserve">  Worship Leader: Pastor Joshua Carpenter</w:t>
      </w:r>
    </w:p>
    <w:p>
      <w:pPr>
        <w:pStyle w:val="Normal"/>
        <w:bidi w:val="0"/>
        <w:jc w:val="left"/>
        <w:rPr/>
      </w:pPr>
      <w:r>
        <w:rPr>
          <w:rFonts w:ascii="Arial" w:hAnsi="Arial"/>
          <w:sz w:val="28"/>
          <w:szCs w:val="28"/>
        </w:rPr>
        <w:t xml:space="preserve">                                               </w:t>
      </w:r>
      <w:r>
        <w:rPr>
          <w:rFonts w:ascii="Arial" w:hAnsi="Arial"/>
          <w:sz w:val="28"/>
          <w:szCs w:val="28"/>
        </w:rPr>
        <w:t>Organist;  Katie Hoogwerf</w:t>
      </w:r>
    </w:p>
    <w:p>
      <w:pPr>
        <w:pStyle w:val="Normal"/>
        <w:bidi w:val="0"/>
        <w:jc w:val="left"/>
        <w:rPr/>
      </w:pPr>
      <w:r>
        <w:rPr>
          <w:rFonts w:ascii="Arial" w:hAnsi="Arial"/>
          <w:sz w:val="28"/>
          <w:szCs w:val="28"/>
        </w:rPr>
        <w:t xml:space="preserve">                                                </w:t>
      </w:r>
      <w:r>
        <w:rPr>
          <w:rFonts w:ascii="Arial" w:hAnsi="Arial"/>
          <w:sz w:val="28"/>
          <w:szCs w:val="28"/>
        </w:rPr>
        <w:t>Pianist:  Christy Van Heerde</w:t>
      </w:r>
    </w:p>
    <w:p>
      <w:pPr>
        <w:pStyle w:val="Normal"/>
        <w:bidi w:val="0"/>
        <w:jc w:val="left"/>
        <w:rPr/>
      </w:pPr>
      <w:r>
        <w:rPr>
          <w:rFonts w:ascii="Arial" w:hAnsi="Arial"/>
          <w:sz w:val="28"/>
          <w:szCs w:val="28"/>
        </w:rPr>
        <w:t xml:space="preserve">                                                </w:t>
      </w:r>
      <w:r>
        <w:rPr>
          <w:rFonts w:ascii="Arial" w:hAnsi="Arial"/>
          <w:sz w:val="28"/>
          <w:szCs w:val="28"/>
        </w:rPr>
        <w:t>Praise Team</w:t>
      </w:r>
    </w:p>
    <w:p>
      <w:pPr>
        <w:pStyle w:val="Normal"/>
        <w:bidi w:val="0"/>
        <w:jc w:val="left"/>
        <w:rPr/>
      </w:pPr>
      <w:r>
        <w:rPr>
          <w:rFonts w:ascii="Arial" w:hAnsi="Arial"/>
          <w:sz w:val="28"/>
          <w:szCs w:val="28"/>
        </w:rPr>
        <w:t>Prelude</w:t>
      </w:r>
    </w:p>
    <w:p>
      <w:pPr>
        <w:pStyle w:val="Normal"/>
        <w:bidi w:val="0"/>
        <w:jc w:val="left"/>
        <w:rPr/>
      </w:pPr>
      <w:r>
        <w:rPr>
          <w:rFonts w:ascii="Arial" w:hAnsi="Arial"/>
          <w:sz w:val="28"/>
          <w:szCs w:val="28"/>
        </w:rPr>
        <w:t>Welcome &amp; Call to Worship - Ps. 115:1, 16-18</w:t>
      </w:r>
    </w:p>
    <w:p>
      <w:pPr>
        <w:pStyle w:val="Normal"/>
        <w:bidi w:val="0"/>
        <w:jc w:val="left"/>
        <w:rPr/>
      </w:pPr>
      <w:r>
        <w:rPr>
          <w:rFonts w:ascii="Arial" w:hAnsi="Arial"/>
          <w:sz w:val="28"/>
          <w:szCs w:val="28"/>
        </w:rPr>
        <w:t>Silent Prayer of Preparation</w:t>
      </w:r>
    </w:p>
    <w:p>
      <w:pPr>
        <w:pStyle w:val="Normal"/>
        <w:bidi w:val="0"/>
        <w:jc w:val="left"/>
        <w:rPr/>
      </w:pPr>
      <w:r>
        <w:rPr>
          <w:rFonts w:ascii="Arial" w:hAnsi="Arial"/>
          <w:b/>
          <w:bCs/>
          <w:i/>
          <w:iCs/>
          <w:sz w:val="28"/>
          <w:szCs w:val="28"/>
        </w:rPr>
        <w:t>Song - PH 624 Hear our Prayer, O Lord</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 xml:space="preserve">*Song - Not to Us </w:t>
      </w:r>
      <w:r>
        <w:rPr>
          <w:rFonts w:ascii="Arial" w:hAnsi="Arial"/>
          <w:sz w:val="28"/>
          <w:szCs w:val="28"/>
        </w:rPr>
        <w:t>(Screen)</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Greeting</w:t>
      </w:r>
    </w:p>
    <w:p>
      <w:pPr>
        <w:pStyle w:val="Normal"/>
        <w:bidi w:val="0"/>
        <w:jc w:val="left"/>
        <w:rPr/>
      </w:pPr>
      <w:r>
        <w:rPr>
          <w:rFonts w:ascii="Arial" w:hAnsi="Arial"/>
          <w:sz w:val="28"/>
          <w:szCs w:val="28"/>
        </w:rPr>
        <w:t>*We Greet Each Other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Law </w:t>
      </w:r>
    </w:p>
    <w:p>
      <w:pPr>
        <w:pStyle w:val="Normal"/>
        <w:bidi w:val="0"/>
        <w:jc w:val="left"/>
        <w:rPr/>
      </w:pPr>
      <w:r>
        <w:rPr>
          <w:rFonts w:ascii="Arial" w:hAnsi="Arial"/>
          <w:b/>
          <w:bCs/>
          <w:i/>
          <w:iCs/>
          <w:sz w:val="28"/>
          <w:szCs w:val="28"/>
        </w:rPr>
        <w:t xml:space="preserve">Song - Grace Like Rain </w:t>
      </w:r>
      <w:r>
        <w:rPr>
          <w:rFonts w:ascii="Arial" w:hAnsi="Arial"/>
          <w:sz w:val="28"/>
          <w:szCs w:val="28"/>
        </w:rPr>
        <w:t>(Screen)</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Congregational Prayer</w:t>
      </w:r>
    </w:p>
    <w:p>
      <w:pPr>
        <w:pStyle w:val="Normal"/>
        <w:bidi w:val="0"/>
        <w:jc w:val="left"/>
        <w:rPr/>
      </w:pPr>
      <w:r>
        <w:rPr>
          <w:rFonts w:ascii="Arial" w:hAnsi="Arial"/>
          <w:sz w:val="28"/>
          <w:szCs w:val="28"/>
        </w:rPr>
        <w:t>Offering:  Volga Christian School &amp; Budget</w:t>
      </w:r>
    </w:p>
    <w:p>
      <w:pPr>
        <w:pStyle w:val="Normal"/>
        <w:bidi w:val="0"/>
        <w:jc w:val="left"/>
        <w:rPr/>
      </w:pPr>
      <w:r>
        <w:rPr>
          <w:rFonts w:ascii="Arial" w:hAnsi="Arial"/>
          <w:sz w:val="28"/>
          <w:szCs w:val="28"/>
        </w:rPr>
        <w:t>Children’s Message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RB 363 Wonderful Words of Life</w:t>
      </w:r>
      <w:r>
        <w:rPr>
          <w:rFonts w:ascii="Arial" w:hAnsi="Arial"/>
          <w:sz w:val="28"/>
          <w:szCs w:val="28"/>
        </w:rPr>
        <w:t xml:space="preserve"> (Verses 1 &amp; 3)</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color w:val="000000"/>
          <w:sz w:val="28"/>
          <w:szCs w:val="28"/>
        </w:rPr>
        <w:t xml:space="preserve">Scripture Lesson: </w:t>
      </w:r>
      <w:r>
        <w:rPr>
          <w:rFonts w:ascii="Arial" w:hAnsi="Arial"/>
          <w:b/>
          <w:color w:val="000000"/>
          <w:sz w:val="28"/>
          <w:szCs w:val="28"/>
        </w:rPr>
        <w:t>Matthew 6:1-4</w:t>
      </w:r>
    </w:p>
    <w:p>
      <w:pPr>
        <w:pStyle w:val="Normal"/>
        <w:bidi w:val="0"/>
        <w:jc w:val="left"/>
        <w:rPr/>
      </w:pPr>
      <w:r>
        <w:rPr>
          <w:rFonts w:ascii="Arial" w:hAnsi="Arial"/>
          <w:color w:val="000000"/>
          <w:sz w:val="28"/>
          <w:szCs w:val="28"/>
        </w:rPr>
        <w:t xml:space="preserve">Text: </w:t>
      </w:r>
      <w:r>
        <w:rPr>
          <w:rFonts w:ascii="Arial" w:hAnsi="Arial"/>
          <w:b/>
          <w:color w:val="000000"/>
          <w:sz w:val="28"/>
          <w:szCs w:val="28"/>
        </w:rPr>
        <w:t>Matthew 6:1-4</w:t>
      </w:r>
    </w:p>
    <w:p>
      <w:pPr>
        <w:pStyle w:val="Normal"/>
        <w:bidi w:val="0"/>
        <w:jc w:val="left"/>
        <w:rPr/>
      </w:pPr>
      <w:r>
        <w:rPr>
          <w:rFonts w:ascii="Arial" w:hAnsi="Arial"/>
          <w:color w:val="000000"/>
          <w:sz w:val="28"/>
          <w:szCs w:val="28"/>
        </w:rPr>
        <w:t xml:space="preserve">Message: </w:t>
      </w:r>
      <w:r>
        <w:rPr>
          <w:rFonts w:ascii="Arial" w:hAnsi="Arial"/>
          <w:b/>
          <w:color w:val="000000"/>
          <w:sz w:val="28"/>
          <w:szCs w:val="28"/>
        </w:rPr>
        <w:t>The Giving Disciple</w:t>
      </w:r>
    </w:p>
    <w:p>
      <w:pPr>
        <w:pStyle w:val="Normal"/>
        <w:bidi w:val="0"/>
        <w:jc w:val="left"/>
        <w:rPr/>
      </w:pPr>
      <w:r>
        <w:rPr>
          <w:rFonts w:ascii="Arial" w:hAnsi="Arial"/>
          <w:sz w:val="28"/>
          <w:szCs w:val="28"/>
        </w:rPr>
        <w:t>Prayer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PH 291 May the Mind of Christ, My Savior</w:t>
      </w:r>
    </w:p>
    <w:p>
      <w:pPr>
        <w:pStyle w:val="Normal"/>
        <w:bidi w:val="0"/>
        <w:jc w:val="left"/>
        <w:rPr/>
      </w:pPr>
      <w:r>
        <w:rPr>
          <w:rFonts w:ascii="Arial" w:hAnsi="Arial"/>
          <w:sz w:val="28"/>
          <w:szCs w:val="28"/>
        </w:rPr>
        <w:t>*Nicene Creed</w:t>
      </w:r>
    </w:p>
    <w:p>
      <w:pPr>
        <w:pStyle w:val="Normal"/>
        <w:bidi w:val="0"/>
        <w:jc w:val="left"/>
        <w:rPr/>
      </w:pPr>
      <w:r>
        <w:rPr>
          <w:rFonts w:ascii="Arial" w:hAnsi="Arial"/>
          <w:sz w:val="28"/>
          <w:szCs w:val="28"/>
        </w:rPr>
        <w:t>*God’s Blessing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i/>
          <w:iCs/>
          <w:color w:val="000000"/>
          <w:sz w:val="28"/>
          <w:szCs w:val="28"/>
        </w:rPr>
        <w:t>*</w:t>
      </w:r>
      <w:r>
        <w:rPr>
          <w:rFonts w:ascii="Arial" w:hAnsi="Arial"/>
          <w:b/>
          <w:i/>
          <w:iCs/>
          <w:color w:val="000000"/>
          <w:sz w:val="28"/>
          <w:szCs w:val="28"/>
        </w:rPr>
        <w:t>Doxology: PH 320 Lord, Dismiss Us with Your Blessing</w:t>
      </w:r>
      <w:r>
        <w:rPr>
          <w:rFonts w:ascii="Arial" w:hAnsi="Arial"/>
          <w:b/>
          <w:color w:val="000000"/>
          <w:sz w:val="28"/>
          <w:szCs w:val="28"/>
        </w:rPr>
        <w:t xml:space="preserve"> (Verse 1)</w:t>
      </w:r>
    </w:p>
    <w:p>
      <w:pPr>
        <w:pStyle w:val="Normal"/>
        <w:bidi w:val="0"/>
        <w:jc w:val="left"/>
        <w:rPr/>
      </w:pPr>
      <w:r>
        <w:rPr>
          <w:rFonts w:ascii="Arial" w:hAnsi="Arial"/>
          <w:sz w:val="28"/>
          <w:szCs w:val="28"/>
        </w:rPr>
        <w:t>Postlude</w:t>
      </w:r>
    </w:p>
    <w:p>
      <w:pPr>
        <w:pStyle w:val="Normal"/>
        <w:bidi w:val="0"/>
        <w:jc w:val="left"/>
        <w:rPr/>
      </w:pPr>
      <w:r>
        <w:rPr>
          <w:rFonts w:ascii="Arial" w:hAnsi="Arial"/>
          <w:sz w:val="28"/>
          <w:szCs w:val="28"/>
        </w:rPr>
        <w:t xml:space="preserve">                  </w:t>
      </w:r>
      <w:r>
        <w:rPr>
          <w:rFonts w:ascii="Arial" w:hAnsi="Arial"/>
          <w:sz w:val="28"/>
          <w:szCs w:val="28"/>
        </w:rPr>
        <w:t>*Please stand if you are able</w:t>
      </w:r>
    </w:p>
    <w:p>
      <w:pPr>
        <w:pStyle w:val="Normal"/>
        <w:bidi w:val="0"/>
        <w:jc w:val="left"/>
        <w:rPr>
          <w:rFonts w:ascii="Arial" w:hAnsi="Arial"/>
          <w:sz w:val="12"/>
          <w:szCs w:val="12"/>
        </w:rPr>
      </w:pPr>
      <w:r>
        <w:rPr>
          <w:rFonts w:ascii="Arial" w:hAnsi="Arial"/>
          <w:sz w:val="12"/>
          <w:szCs w:val="12"/>
        </w:rPr>
      </w:r>
    </w:p>
    <w:p>
      <w:pPr>
        <w:pStyle w:val="Normal"/>
        <w:bidi w:val="0"/>
        <w:jc w:val="left"/>
        <w:rPr>
          <w:rFonts w:ascii="Arial" w:hAnsi="Arial"/>
          <w:sz w:val="4"/>
          <w:szCs w:val="4"/>
        </w:rPr>
      </w:pPr>
      <w:r>
        <w:rPr>
          <w:rFonts w:ascii="Arial" w:hAnsi="Arial"/>
          <w:sz w:val="4"/>
          <w:szCs w:val="4"/>
        </w:rPr>
      </w:r>
    </w:p>
    <w:p>
      <w:pPr>
        <w:pStyle w:val="Normal"/>
        <w:bidi w:val="0"/>
        <w:jc w:val="left"/>
        <w:rPr/>
      </w:pPr>
      <w:r>
        <w:rPr>
          <w:rFonts w:ascii="Arial" w:hAnsi="Arial"/>
          <w:b/>
          <w:bCs/>
          <w:sz w:val="28"/>
          <w:szCs w:val="28"/>
          <w:u w:val="single"/>
        </w:rPr>
        <w:t>We warmly welcome</w:t>
      </w:r>
      <w:r>
        <w:rPr>
          <w:rFonts w:ascii="Arial" w:hAnsi="Arial"/>
          <w:sz w:val="28"/>
          <w:szCs w:val="28"/>
        </w:rPr>
        <w:t xml:space="preserve"> all who have come to our church today to join</w:t>
      </w:r>
      <w:r>
        <w:rPr>
          <w:rFonts w:eastAsia="Arial" w:ascii="Arial" w:hAnsi="Arial"/>
          <w:sz w:val="28"/>
          <w:szCs w:val="28"/>
        </w:rPr>
        <w:t xml:space="preserve"> </w:t>
      </w:r>
      <w:r>
        <w:rPr>
          <w:rFonts w:ascii="Arial" w:hAnsi="Arial"/>
          <w:sz w:val="28"/>
          <w:szCs w:val="28"/>
        </w:rPr>
        <w:t>us in worship and praise of our great God and Savior Jesus Christ.</w:t>
      </w:r>
      <w:r>
        <w:rPr>
          <w:rFonts w:eastAsia="Arial" w:ascii="Arial" w:hAnsi="Arial"/>
          <w:sz w:val="28"/>
          <w:szCs w:val="28"/>
        </w:rPr>
        <w:t xml:space="preserve">  </w:t>
      </w:r>
      <w:r>
        <w:rPr>
          <w:rFonts w:ascii="Arial" w:hAnsi="Arial"/>
          <w:sz w:val="28"/>
          <w:szCs w:val="28"/>
        </w:rPr>
        <w:t xml:space="preserve">May this day be a foretaste of the eternal Sabbath in which all </w:t>
      </w:r>
      <w:r>
        <w:rPr>
          <w:rFonts w:eastAsia="Arial" w:ascii="Arial" w:hAnsi="Arial"/>
          <w:sz w:val="28"/>
          <w:szCs w:val="28"/>
        </w:rPr>
        <w:t xml:space="preserve"> </w:t>
      </w:r>
      <w:r>
        <w:rPr>
          <w:rFonts w:ascii="Arial" w:hAnsi="Arial"/>
          <w:sz w:val="28"/>
          <w:szCs w:val="28"/>
        </w:rPr>
        <w:t>believers will praise God forever and ever!  There is coffee and cookies in the foyer for a time of fellowship after the worship service.</w:t>
      </w:r>
    </w:p>
    <w:p>
      <w:pPr>
        <w:pStyle w:val="Normal"/>
        <w:bidi w:val="0"/>
        <w:jc w:val="left"/>
        <w:rPr/>
      </w:pPr>
      <w:r>
        <w:rPr>
          <w:rFonts w:ascii="Arial" w:hAnsi="Arial"/>
          <w:b/>
          <w:bCs/>
          <w:sz w:val="28"/>
          <w:szCs w:val="28"/>
          <w:u w:val="single"/>
        </w:rPr>
        <w:t xml:space="preserve">Ushers for August:  </w:t>
      </w:r>
      <w:r>
        <w:rPr>
          <w:rFonts w:ascii="Arial" w:hAnsi="Arial"/>
          <w:sz w:val="28"/>
          <w:szCs w:val="28"/>
        </w:rPr>
        <w:t xml:space="preserve">  Connor Gross,  Clyde Ulvestad       Alternate;  Zach </w:t>
      </w:r>
      <w:r>
        <w:rPr>
          <w:rFonts w:ascii="Arial" w:hAnsi="Arial"/>
          <w:sz w:val="28"/>
          <w:szCs w:val="28"/>
        </w:rPr>
        <w:t>Po</w:t>
      </w:r>
      <w:r>
        <w:rPr>
          <w:rFonts w:ascii="Arial" w:hAnsi="Arial"/>
          <w:sz w:val="28"/>
          <w:szCs w:val="28"/>
        </w:rPr>
        <w:t xml:space="preserve"> </w:t>
      </w:r>
      <w:r>
        <w:rPr>
          <w:rStyle w:val="InternetLink"/>
          <w:rFonts w:eastAsia="0" w:ascii="Arial" w:hAnsi="Arial"/>
          <w:b/>
          <w:bCs/>
          <w:color w:val="314004"/>
          <w:sz w:val="28"/>
          <w:szCs w:val="28"/>
        </w:rPr>
        <w:t xml:space="preserve">Elevator Attendant for August:  </w:t>
      </w:r>
      <w:r>
        <w:rPr>
          <w:rStyle w:val="InternetLink"/>
          <w:rFonts w:eastAsia="0" w:ascii="Arial" w:hAnsi="Arial"/>
          <w:color w:val="314004"/>
          <w:sz w:val="28"/>
          <w:szCs w:val="28"/>
          <w:u w:val="none"/>
        </w:rPr>
        <w:t>:  Henrietta Molengraaf</w:t>
      </w:r>
      <w:r>
        <w:rPr>
          <w:rStyle w:val="InternetLink"/>
          <w:rFonts w:eastAsia="0" w:ascii="Arial" w:hAnsi="Arial"/>
          <w:b/>
          <w:bCs/>
          <w:color w:val="314004"/>
          <w:sz w:val="28"/>
          <w:szCs w:val="28"/>
        </w:rPr>
        <w:t xml:space="preserve">Next Sunday </w:t>
      </w:r>
    </w:p>
    <w:p>
      <w:pPr>
        <w:pStyle w:val="Normal"/>
        <w:bidi w:val="0"/>
        <w:jc w:val="left"/>
        <w:rPr/>
      </w:pPr>
      <w:r>
        <w:rPr>
          <w:rStyle w:val="InternetLink"/>
          <w:rFonts w:eastAsia="0" w:ascii="Arial" w:hAnsi="Arial"/>
          <w:b/>
          <w:bCs/>
          <w:color w:val="314004"/>
          <w:sz w:val="28"/>
          <w:szCs w:val="28"/>
        </w:rPr>
        <w:t>Pastor Duane Smith</w:t>
      </w:r>
      <w:r>
        <w:rPr>
          <w:rStyle w:val="InternetLink"/>
          <w:rFonts w:eastAsia="0" w:ascii="Arial" w:hAnsi="Arial"/>
          <w:color w:val="314004"/>
          <w:sz w:val="28"/>
          <w:szCs w:val="28"/>
          <w:u w:val="none"/>
        </w:rPr>
        <w:t xml:space="preserve">, a former pastor of the Bemis CRC and  is now retired and living in Sioux Falls, will be leading us in worship.  Pastor Josh will have a Sunday of refreshment.  </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Dakota Sun Ministry today:</w:t>
      </w:r>
      <w:r>
        <w:rPr>
          <w:rFonts w:ascii="Arial" w:hAnsi="Arial"/>
          <w:sz w:val="28"/>
          <w:szCs w:val="28"/>
        </w:rPr>
        <w:t xml:space="preserve">   In charge:  Clyde &amp; Cyndi Ulvestad, Joan Bjorklund – Piano   To Visit:  Dale &amp; Karen Algood, Ken Fideler, Arlan TeKrony,  Gene &amp; Brenda Volkers.  If you are unable to attend at your assigned time, please find  someone to go in your place.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Calendar:</w:t>
      </w:r>
      <w:r>
        <w:rPr>
          <w:rFonts w:ascii="Arial" w:hAnsi="Arial"/>
          <w:sz w:val="28"/>
          <w:szCs w:val="28"/>
        </w:rPr>
        <w:t xml:space="preserve"> </w:t>
      </w:r>
    </w:p>
    <w:p>
      <w:pPr>
        <w:pStyle w:val="Normal"/>
        <w:bidi w:val="0"/>
        <w:jc w:val="left"/>
        <w:rPr/>
      </w:pPr>
      <w:r>
        <w:rPr>
          <w:rFonts w:ascii="Arial" w:hAnsi="Arial"/>
          <w:sz w:val="28"/>
          <w:szCs w:val="28"/>
          <w:u w:val="single"/>
        </w:rPr>
        <w:t xml:space="preserve">Today:   </w:t>
      </w:r>
      <w:r>
        <w:rPr>
          <w:rFonts w:ascii="Arial" w:hAnsi="Arial"/>
          <w:sz w:val="28"/>
          <w:szCs w:val="28"/>
        </w:rPr>
        <w:t>9:30 AM Morning Worship</w:t>
      </w:r>
    </w:p>
    <w:p>
      <w:pPr>
        <w:pStyle w:val="Normal"/>
        <w:bidi w:val="0"/>
        <w:jc w:val="left"/>
        <w:rPr/>
      </w:pPr>
      <w:r>
        <w:rPr>
          <w:rFonts w:ascii="Arial" w:hAnsi="Arial"/>
          <w:sz w:val="28"/>
          <w:szCs w:val="28"/>
        </w:rPr>
        <w:t xml:space="preserve">              </w:t>
      </w:r>
      <w:r>
        <w:rPr>
          <w:rFonts w:ascii="Arial" w:hAnsi="Arial"/>
          <w:sz w:val="28"/>
          <w:szCs w:val="28"/>
        </w:rPr>
        <w:t>11:00 Dakota Sun Ministry</w:t>
      </w:r>
    </w:p>
    <w:p>
      <w:pPr>
        <w:pStyle w:val="Normal"/>
        <w:bidi w:val="0"/>
        <w:jc w:val="left"/>
        <w:rPr/>
      </w:pPr>
      <w:r>
        <w:rPr>
          <w:rFonts w:ascii="Arial" w:hAnsi="Arial"/>
          <w:sz w:val="28"/>
          <w:szCs w:val="28"/>
        </w:rPr>
        <w:t xml:space="preserve">Wed:        2:00 Ladies Bible Study:  Pastor Josh leads lesson 7 “Returning to         </w:t>
      </w:r>
    </w:p>
    <w:p>
      <w:pPr>
        <w:pStyle w:val="Normal"/>
        <w:bidi w:val="0"/>
        <w:jc w:val="left"/>
        <w:rPr/>
      </w:pPr>
      <w:r>
        <w:rPr>
          <w:rFonts w:ascii="Arial" w:hAnsi="Arial"/>
          <w:sz w:val="28"/>
          <w:szCs w:val="28"/>
        </w:rPr>
        <w:t xml:space="preserve">                          </w:t>
      </w:r>
      <w:r>
        <w:rPr>
          <w:rFonts w:ascii="Arial" w:hAnsi="Arial"/>
          <w:sz w:val="28"/>
          <w:szCs w:val="28"/>
        </w:rPr>
        <w:t>Lunch:  Katie                                                                   Eden”</w:t>
      </w:r>
    </w:p>
    <w:p>
      <w:pPr>
        <w:pStyle w:val="Normal"/>
        <w:bidi w:val="0"/>
        <w:jc w:val="left"/>
        <w:rPr/>
      </w:pPr>
      <w:r>
        <w:rPr>
          <w:rFonts w:ascii="Arial" w:hAnsi="Arial"/>
          <w:sz w:val="28"/>
          <w:szCs w:val="28"/>
        </w:rPr>
        <w:t xml:space="preserve">                </w:t>
      </w:r>
      <w:r>
        <w:rPr>
          <w:rFonts w:ascii="Arial" w:hAnsi="Arial"/>
          <w:sz w:val="28"/>
          <w:szCs w:val="28"/>
        </w:rPr>
        <w:t>7:00 Elders Meeting</w:t>
      </w:r>
    </w:p>
    <w:p>
      <w:pPr>
        <w:pStyle w:val="Normal"/>
        <w:bidi w:val="0"/>
        <w:jc w:val="left"/>
        <w:rPr/>
      </w:pPr>
      <w:r>
        <w:rPr>
          <w:rFonts w:ascii="Arial" w:hAnsi="Arial"/>
          <w:sz w:val="28"/>
          <w:szCs w:val="28"/>
        </w:rPr>
        <w:t xml:space="preserve">                </w:t>
      </w:r>
      <w:r>
        <w:rPr>
          <w:rFonts w:ascii="Arial" w:hAnsi="Arial"/>
          <w:sz w:val="28"/>
          <w:szCs w:val="28"/>
        </w:rPr>
        <w:t>7:30 Deacons Meeting</w:t>
      </w:r>
    </w:p>
    <w:p>
      <w:pPr>
        <w:pStyle w:val="Normal"/>
        <w:bidi w:val="0"/>
        <w:jc w:val="left"/>
        <w:rPr/>
      </w:pPr>
      <w:r>
        <w:rPr>
          <w:rFonts w:ascii="Arial" w:hAnsi="Arial"/>
          <w:sz w:val="28"/>
          <w:szCs w:val="28"/>
        </w:rPr>
        <w:t xml:space="preserve">                 </w:t>
      </w:r>
      <w:r>
        <w:rPr>
          <w:rFonts w:ascii="Arial" w:hAnsi="Arial"/>
          <w:sz w:val="28"/>
          <w:szCs w:val="28"/>
        </w:rPr>
        <w:t>8:00 Council Meeting</w:t>
      </w:r>
    </w:p>
    <w:p>
      <w:pPr>
        <w:pStyle w:val="Normal"/>
        <w:bidi w:val="0"/>
        <w:jc w:val="left"/>
        <w:rPr>
          <w:b/>
          <w:b/>
          <w:bCs/>
          <w:sz w:val="12"/>
          <w:szCs w:val="12"/>
          <w:u w:val="single"/>
        </w:rPr>
      </w:pPr>
      <w:r>
        <w:rPr>
          <w:b/>
          <w:bCs/>
          <w:sz w:val="12"/>
          <w:szCs w:val="12"/>
          <w:u w:val="single"/>
        </w:rPr>
      </w:r>
    </w:p>
    <w:p>
      <w:pPr>
        <w:pStyle w:val="Normal"/>
        <w:bidi w:val="0"/>
        <w:jc w:val="left"/>
        <w:rPr/>
      </w:pPr>
      <w:r>
        <w:rPr>
          <w:rFonts w:ascii="Arial" w:hAnsi="Arial"/>
          <w:b/>
          <w:bCs/>
          <w:sz w:val="28"/>
          <w:szCs w:val="28"/>
          <w:u w:val="single"/>
        </w:rPr>
        <w:t>Prayer Concerns:</w:t>
      </w:r>
      <w:bookmarkStart w:id="0" w:name="docs-internal-guid-d3bd8199-7fff-1fff-19"/>
    </w:p>
    <w:p>
      <w:pPr>
        <w:pStyle w:val="Normal"/>
        <w:numPr>
          <w:ilvl w:val="0"/>
          <w:numId w:val="1"/>
        </w:numPr>
        <w:tabs>
          <w:tab w:val="clear" w:pos="709"/>
          <w:tab w:val="left" w:pos="0" w:leader="none"/>
        </w:tabs>
        <w:bidi w:val="0"/>
        <w:ind w:left="707" w:right="0" w:hanging="283"/>
        <w:jc w:val="left"/>
        <w:rPr/>
      </w:pPr>
      <w:r>
        <w:rPr>
          <w:rFonts w:ascii="Arial" w:hAnsi="Arial"/>
          <w:sz w:val="28"/>
          <w:szCs w:val="28"/>
        </w:rPr>
        <w:t>Please keep in prayer all those affected by the heavy rains from the storm this past week.</w:t>
      </w:r>
    </w:p>
    <w:p>
      <w:pPr>
        <w:pStyle w:val="Normal"/>
        <w:bidi w:val="0"/>
        <w:jc w:val="left"/>
        <w:rPr>
          <w:rFonts w:ascii="Arial" w:hAnsi="Arial"/>
          <w:b/>
          <w:b/>
          <w:bCs/>
          <w:sz w:val="12"/>
          <w:szCs w:val="12"/>
          <w:u w:val="single"/>
        </w:rPr>
      </w:pPr>
      <w:r>
        <w:rPr>
          <w:rFonts w:ascii="Arial" w:hAnsi="Arial"/>
          <w:b/>
          <w:bCs/>
          <w:sz w:val="12"/>
          <w:szCs w:val="12"/>
          <w:u w:val="single"/>
        </w:rPr>
      </w:r>
    </w:p>
    <w:p>
      <w:pPr>
        <w:pStyle w:val="Normal"/>
        <w:bidi w:val="0"/>
        <w:jc w:val="left"/>
        <w:rPr/>
      </w:pPr>
      <w:r>
        <w:rPr>
          <w:rFonts w:ascii="Arial" w:hAnsi="Arial"/>
          <w:b/>
          <w:bCs/>
          <w:sz w:val="28"/>
          <w:szCs w:val="28"/>
          <w:u w:val="single"/>
        </w:rPr>
        <w:t>Announcements</w:t>
      </w:r>
    </w:p>
    <w:p>
      <w:pPr>
        <w:pStyle w:val="Normal"/>
        <w:numPr>
          <w:ilvl w:val="0"/>
          <w:numId w:val="2"/>
        </w:numPr>
        <w:tabs>
          <w:tab w:val="clear" w:pos="709"/>
          <w:tab w:val="left" w:pos="0" w:leader="none"/>
        </w:tabs>
        <w:bidi w:val="0"/>
        <w:ind w:left="707" w:right="0" w:hanging="283"/>
        <w:jc w:val="left"/>
        <w:rPr/>
      </w:pPr>
      <w:r>
        <w:rPr>
          <w:rFonts w:ascii="Arial" w:hAnsi="Arial"/>
          <w:b/>
          <w:bCs/>
          <w:sz w:val="28"/>
          <w:szCs w:val="28"/>
          <w:u w:val="single"/>
        </w:rPr>
        <w:t xml:space="preserve">Congregational Meeting </w:t>
      </w:r>
      <w:r>
        <w:rPr>
          <w:rFonts w:ascii="Arial" w:hAnsi="Arial"/>
          <w:sz w:val="28"/>
          <w:szCs w:val="28"/>
        </w:rPr>
        <w:t xml:space="preserve">- On Sunday, August 18th, following morning worship, we will be having our annual congregational meeting.  Please keep an eye out for various pieces of information in your mailboxes leading up to the meeting.  At the congregational meeting, we will also be voting on two new elders and one new deacon. </w:t>
      </w:r>
    </w:p>
    <w:p>
      <w:pPr>
        <w:pStyle w:val="Normal"/>
        <w:bidi w:val="0"/>
        <w:ind w:left="707" w:right="0" w:hanging="0"/>
        <w:jc w:val="left"/>
        <w:rPr/>
      </w:pPr>
      <w:r>
        <w:rPr>
          <w:rFonts w:ascii="Arial" w:hAnsi="Arial"/>
          <w:sz w:val="28"/>
          <w:szCs w:val="28"/>
        </w:rPr>
        <w:t xml:space="preserve">Retiring:  Greg Loss &amp; Larry Tjeerdsma – elders;  Sheldon Thompson-deacon </w:t>
      </w:r>
    </w:p>
    <w:p>
      <w:pPr>
        <w:pStyle w:val="Normal"/>
        <w:numPr>
          <w:ilvl w:val="0"/>
          <w:numId w:val="3"/>
        </w:numPr>
        <w:tabs>
          <w:tab w:val="clear" w:pos="709"/>
          <w:tab w:val="left" w:pos="0" w:leader="none"/>
        </w:tabs>
        <w:bidi w:val="0"/>
        <w:ind w:left="707" w:right="0" w:hanging="283"/>
        <w:jc w:val="left"/>
        <w:rPr/>
      </w:pPr>
      <w:r>
        <w:rPr>
          <w:rFonts w:ascii="Arial" w:hAnsi="Arial"/>
          <w:sz w:val="28"/>
          <w:szCs w:val="28"/>
        </w:rPr>
        <w:t>Elder nominees are: Ashton Fey, Anthony Kauk, and Doug Post.  </w:t>
      </w:r>
    </w:p>
    <w:p>
      <w:pPr>
        <w:pStyle w:val="Normal"/>
        <w:numPr>
          <w:ilvl w:val="0"/>
          <w:numId w:val="4"/>
        </w:numPr>
        <w:tabs>
          <w:tab w:val="clear" w:pos="709"/>
          <w:tab w:val="left" w:pos="0" w:leader="none"/>
        </w:tabs>
        <w:bidi w:val="0"/>
        <w:ind w:left="707" w:right="0" w:hanging="283"/>
        <w:jc w:val="left"/>
        <w:rPr/>
      </w:pPr>
      <w:r>
        <w:rPr>
          <w:rFonts w:ascii="Arial" w:hAnsi="Arial"/>
          <w:sz w:val="28"/>
          <w:szCs w:val="28"/>
        </w:rPr>
        <w:t>Deacon nominees are: Keith Tofte, and Steve Van Heerde.  </w:t>
      </w:r>
    </w:p>
    <w:p>
      <w:pPr>
        <w:pStyle w:val="Normal"/>
        <w:bidi w:val="0"/>
        <w:jc w:val="left"/>
        <w:rPr/>
      </w:pPr>
      <w:r>
        <w:rPr>
          <w:rFonts w:ascii="Arial" w:hAnsi="Arial"/>
          <w:color w:val="000000"/>
          <w:sz w:val="28"/>
          <w:szCs w:val="28"/>
        </w:rPr>
        <w:t xml:space="preserve">         </w:t>
      </w:r>
      <w:r>
        <w:rPr>
          <w:rFonts w:ascii="Arial" w:hAnsi="Arial"/>
          <w:color w:val="000000"/>
          <w:sz w:val="28"/>
          <w:szCs w:val="28"/>
        </w:rPr>
        <w:t>Please be prayerfully considering these nominees and praying for them</w:t>
      </w:r>
    </w:p>
    <w:p>
      <w:pPr>
        <w:pStyle w:val="Normal"/>
        <w:bidi w:val="0"/>
        <w:jc w:val="left"/>
        <w:rPr/>
      </w:pPr>
      <w:r>
        <w:rPr>
          <w:rFonts w:ascii="Arial" w:hAnsi="Arial"/>
          <w:color w:val="000000"/>
          <w:sz w:val="28"/>
          <w:szCs w:val="28"/>
        </w:rPr>
        <w:t xml:space="preserve">  </w:t>
      </w:r>
      <w:r>
        <w:rPr>
          <w:rFonts w:ascii="Arial" w:hAnsi="Arial"/>
          <w:b/>
          <w:bCs/>
          <w:color w:val="000000"/>
          <w:sz w:val="28"/>
          <w:szCs w:val="28"/>
          <w:u w:val="single"/>
        </w:rPr>
        <w:t xml:space="preserve">  </w:t>
      </w:r>
      <w:r>
        <w:rPr>
          <w:rFonts w:ascii="Arial" w:hAnsi="Arial"/>
          <w:b/>
          <w:bCs/>
          <w:color w:val="000000"/>
          <w:sz w:val="28"/>
          <w:szCs w:val="28"/>
          <w:u w:val="single"/>
        </w:rPr>
        <w:t xml:space="preserve">2. </w:t>
      </w:r>
      <w:r>
        <w:rPr>
          <w:rFonts w:ascii="Arial" w:hAnsi="Arial"/>
          <w:b/>
          <w:bCs/>
          <w:sz w:val="28"/>
          <w:szCs w:val="28"/>
          <w:u w:val="single"/>
        </w:rPr>
        <w:t>Women’s Bible Study</w:t>
      </w:r>
      <w:r>
        <w:rPr>
          <w:rFonts w:ascii="Arial" w:hAnsi="Arial"/>
          <w:sz w:val="28"/>
          <w:szCs w:val="28"/>
        </w:rPr>
        <w:t xml:space="preserve"> meets this week Wednesday at 2 PM in the church</w:t>
      </w:r>
    </w:p>
    <w:p>
      <w:pPr>
        <w:pStyle w:val="Normal"/>
        <w:bidi w:val="0"/>
        <w:jc w:val="left"/>
        <w:rPr/>
      </w:pPr>
      <w:r>
        <w:rPr>
          <w:rFonts w:ascii="Arial" w:hAnsi="Arial"/>
          <w:sz w:val="28"/>
          <w:szCs w:val="28"/>
        </w:rPr>
        <w:t xml:space="preserve">        </w:t>
      </w:r>
      <w:r>
        <w:rPr>
          <w:rFonts w:ascii="Arial" w:hAnsi="Arial"/>
          <w:sz w:val="28"/>
          <w:szCs w:val="28"/>
        </w:rPr>
        <w:t xml:space="preserve">basement.  Pastor Josh will lead Lesson 7: Returning to Eden.  Come and </w:t>
      </w:r>
    </w:p>
    <w:p>
      <w:pPr>
        <w:pStyle w:val="Normal"/>
        <w:bidi w:val="0"/>
        <w:jc w:val="left"/>
        <w:rPr/>
      </w:pPr>
      <w:r>
        <w:rPr>
          <w:rFonts w:ascii="Arial" w:hAnsi="Arial"/>
          <w:sz w:val="28"/>
          <w:szCs w:val="28"/>
        </w:rPr>
        <w:t xml:space="preserve">        </w:t>
      </w:r>
      <w:r>
        <w:rPr>
          <w:rFonts w:ascii="Arial" w:hAnsi="Arial"/>
          <w:sz w:val="28"/>
          <w:szCs w:val="28"/>
        </w:rPr>
        <w:t xml:space="preserve">enjoy  spending time in God’s Word and food and fellowship afterward.  </w:t>
      </w:r>
    </w:p>
    <w:p>
      <w:pPr>
        <w:pStyle w:val="Normal"/>
        <w:bidi w:val="0"/>
        <w:jc w:val="left"/>
        <w:rPr/>
      </w:pPr>
      <w:r>
        <w:rPr>
          <w:rFonts w:ascii="Arial" w:hAnsi="Arial"/>
          <w:sz w:val="28"/>
          <w:szCs w:val="28"/>
        </w:rPr>
        <w:t xml:space="preserve">         </w:t>
      </w:r>
      <w:r>
        <w:rPr>
          <w:rFonts w:ascii="Arial" w:hAnsi="Arial"/>
          <w:sz w:val="28"/>
          <w:szCs w:val="28"/>
        </w:rPr>
        <w:t>Lunch Provider:  Katie</w:t>
      </w:r>
      <w:r>
        <w:rPr>
          <w:rFonts w:ascii="Arial" w:hAnsi="Arial"/>
          <w:sz w:val="28"/>
          <w:szCs w:val="28"/>
        </w:rPr>
        <w:t xml:space="preserve"> Hoogwerf</w:t>
      </w:r>
    </w:p>
    <w:p>
      <w:pPr>
        <w:pStyle w:val="Normal"/>
        <w:bidi w:val="0"/>
        <w:jc w:val="left"/>
        <w:rPr/>
      </w:pPr>
      <w:r>
        <w:rPr>
          <w:rFonts w:ascii="Arial" w:hAnsi="Arial"/>
          <w:sz w:val="28"/>
          <w:szCs w:val="28"/>
        </w:rPr>
        <w:t xml:space="preserve">        </w:t>
      </w:r>
      <w:r>
        <w:rPr>
          <w:rFonts w:ascii="Arial" w:hAnsi="Arial"/>
          <w:bCs/>
          <w:sz w:val="28"/>
          <w:szCs w:val="28"/>
          <w:u w:val="single"/>
        </w:rPr>
        <w:t xml:space="preserve"> </w:t>
      </w:r>
      <w:r>
        <w:rPr>
          <w:rFonts w:ascii="Arial" w:hAnsi="Arial"/>
          <w:b/>
          <w:bCs/>
          <w:sz w:val="28"/>
          <w:szCs w:val="28"/>
          <w:u w:val="single"/>
        </w:rPr>
        <w:t xml:space="preserve"> </w:t>
      </w:r>
      <w:r>
        <w:rPr>
          <w:rFonts w:ascii="Arial" w:hAnsi="Arial"/>
          <w:b/>
          <w:bCs/>
          <w:sz w:val="28"/>
          <w:szCs w:val="28"/>
          <w:u w:val="single"/>
        </w:rPr>
        <w:t xml:space="preserve">3 </w:t>
      </w:r>
      <w:r>
        <w:rPr>
          <w:rFonts w:ascii="Arial" w:hAnsi="Arial"/>
          <w:sz w:val="28"/>
          <w:szCs w:val="28"/>
          <w:u w:val="single"/>
        </w:rPr>
        <w:t xml:space="preserve"> </w:t>
      </w:r>
      <w:r>
        <w:rPr>
          <w:rFonts w:ascii="Arial" w:hAnsi="Arial"/>
          <w:b/>
          <w:bCs/>
          <w:sz w:val="28"/>
          <w:szCs w:val="28"/>
          <w:u w:val="single"/>
        </w:rPr>
        <w:t xml:space="preserve">Church Game Night </w:t>
      </w:r>
      <w:r>
        <w:rPr>
          <w:rFonts w:ascii="Arial" w:hAnsi="Arial"/>
          <w:sz w:val="28"/>
          <w:szCs w:val="28"/>
        </w:rPr>
        <w:t>- On Wednesday, August 21st, at 7 PM, there will</w:t>
      </w:r>
    </w:p>
    <w:p>
      <w:pPr>
        <w:pStyle w:val="Normal"/>
        <w:bidi w:val="0"/>
        <w:jc w:val="left"/>
        <w:rPr/>
      </w:pPr>
      <w:r>
        <w:rPr>
          <w:rFonts w:ascii="Arial" w:hAnsi="Arial"/>
          <w:sz w:val="28"/>
          <w:szCs w:val="28"/>
        </w:rPr>
        <w:t xml:space="preserve">            </w:t>
      </w:r>
      <w:r>
        <w:rPr>
          <w:rFonts w:ascii="Arial" w:hAnsi="Arial"/>
          <w:sz w:val="28"/>
          <w:szCs w:val="28"/>
        </w:rPr>
        <w:t>be a  game night in the church basement.  Bring along your favorite</w:t>
      </w:r>
    </w:p>
    <w:p>
      <w:pPr>
        <w:pStyle w:val="Normal"/>
        <w:bidi w:val="0"/>
        <w:jc w:val="left"/>
        <w:rPr/>
      </w:pPr>
      <w:r>
        <w:rPr>
          <w:rFonts w:ascii="Arial" w:hAnsi="Arial"/>
          <w:sz w:val="28"/>
          <w:szCs w:val="28"/>
        </w:rPr>
        <w:t xml:space="preserve">              </w:t>
      </w:r>
      <w:r>
        <w:rPr>
          <w:rFonts w:ascii="Arial" w:hAnsi="Arial"/>
          <w:sz w:val="28"/>
          <w:szCs w:val="28"/>
        </w:rPr>
        <w:t>game(s), try  some new games, or enjoy some classics.  Some light</w:t>
      </w:r>
    </w:p>
    <w:p>
      <w:pPr>
        <w:pStyle w:val="Normal"/>
        <w:bidi w:val="0"/>
        <w:jc w:val="left"/>
        <w:rPr/>
      </w:pPr>
      <w:r>
        <w:rPr>
          <w:rFonts w:ascii="Arial" w:hAnsi="Arial"/>
          <w:sz w:val="28"/>
          <w:szCs w:val="28"/>
        </w:rPr>
        <w:t xml:space="preserve">          </w:t>
      </w:r>
      <w:r>
        <w:rPr>
          <w:rFonts w:ascii="Arial" w:hAnsi="Arial"/>
          <w:sz w:val="28"/>
          <w:szCs w:val="28"/>
        </w:rPr>
        <w:t>refreshments will be  provided.</w:t>
      </w:r>
    </w:p>
    <w:p>
      <w:pPr>
        <w:pStyle w:val="Normal"/>
        <w:bidi w:val="0"/>
        <w:jc w:val="left"/>
        <w:rPr/>
      </w:pPr>
      <w:r>
        <w:rPr>
          <w:rFonts w:ascii="Arial" w:hAnsi="Arial"/>
          <w:bCs/>
          <w:sz w:val="28"/>
          <w:szCs w:val="28"/>
        </w:rPr>
        <w:t>4.</w:t>
      </w:r>
      <w:r>
        <w:rPr>
          <w:rFonts w:ascii="Arial" w:hAnsi="Arial"/>
          <w:b/>
          <w:bCs/>
          <w:sz w:val="28"/>
          <w:szCs w:val="28"/>
        </w:rPr>
        <w:t xml:space="preserve"> Bulletin Secretary </w:t>
      </w:r>
      <w:r>
        <w:rPr>
          <w:rFonts w:ascii="Arial" w:hAnsi="Arial"/>
          <w:b/>
          <w:sz w:val="28"/>
          <w:szCs w:val="28"/>
        </w:rPr>
        <w:t xml:space="preserve">- </w:t>
      </w:r>
      <w:r>
        <w:rPr>
          <w:rFonts w:ascii="Arial" w:hAnsi="Arial"/>
          <w:sz w:val="28"/>
          <w:szCs w:val="28"/>
        </w:rPr>
        <w:t>With Katie retiring from serving as bulletin secretary</w:t>
      </w:r>
    </w:p>
    <w:p>
      <w:pPr>
        <w:pStyle w:val="Normal"/>
        <w:bidi w:val="0"/>
        <w:jc w:val="left"/>
        <w:rPr/>
      </w:pPr>
      <w:r>
        <w:rPr>
          <w:rFonts w:ascii="Arial" w:hAnsi="Arial"/>
          <w:sz w:val="28"/>
          <w:szCs w:val="28"/>
        </w:rPr>
        <w:t xml:space="preserve">    </w:t>
      </w:r>
      <w:r>
        <w:rPr>
          <w:rFonts w:ascii="Arial" w:hAnsi="Arial"/>
          <w:sz w:val="28"/>
          <w:szCs w:val="28"/>
        </w:rPr>
        <w:t>at the end of August, we are looking for someone who is interested in servi</w:t>
      </w:r>
      <w:r>
        <w:rPr>
          <w:rFonts w:ascii="Arial" w:hAnsi="Arial"/>
          <w:sz w:val="28"/>
          <w:szCs w:val="28"/>
        </w:rPr>
        <w:t>ng</w:t>
      </w:r>
      <w:r>
        <w:rPr>
          <w:rFonts w:ascii="Arial" w:hAnsi="Arial"/>
          <w:sz w:val="28"/>
          <w:szCs w:val="28"/>
        </w:rPr>
        <w:t xml:space="preserve">   a</w:t>
      </w:r>
      <w:r>
        <w:rPr>
          <w:rFonts w:ascii="Arial" w:hAnsi="Arial"/>
          <w:sz w:val="28"/>
          <w:szCs w:val="28"/>
        </w:rPr>
        <w:t xml:space="preserve">s the </w:t>
      </w:r>
      <w:r>
        <w:rPr>
          <w:rFonts w:ascii="Arial" w:hAnsi="Arial"/>
          <w:sz w:val="28"/>
          <w:szCs w:val="28"/>
        </w:rPr>
        <w:t>new bulletin secretary.  Katie has mentioned that she would be willinghelp train whoever would be stepping into that role next.  If you are interested, please  reach out to someone on council for further information</w:t>
      </w:r>
    </w:p>
    <w:p>
      <w:pPr>
        <w:pStyle w:val="Normal"/>
        <w:bidi w:val="0"/>
        <w:jc w:val="left"/>
        <w:rPr/>
      </w:pPr>
      <w:r>
        <w:rPr>
          <w:rFonts w:ascii="Arial" w:hAnsi="Arial"/>
          <w:sz w:val="12"/>
          <w:szCs w:val="12"/>
        </w:rPr>
        <w:t>.</w:t>
      </w:r>
    </w:p>
    <w:p>
      <w:pPr>
        <w:pStyle w:val="Normal"/>
        <w:bidi w:val="0"/>
        <w:jc w:val="left"/>
        <w:rPr/>
      </w:pPr>
      <w:r>
        <w:rPr>
          <w:rFonts w:ascii="Arial" w:hAnsi="Arial"/>
          <w:b/>
          <w:bCs/>
          <w:sz w:val="28"/>
          <w:szCs w:val="28"/>
          <w:u w:val="single"/>
        </w:rPr>
        <w:t>Our Offerings:</w:t>
      </w:r>
      <w:r>
        <w:rPr>
          <w:rFonts w:ascii="Arial" w:hAnsi="Arial"/>
          <w:sz w:val="28"/>
          <w:szCs w:val="28"/>
        </w:rPr>
        <w:t xml:space="preserve">   </w:t>
      </w:r>
    </w:p>
    <w:p>
      <w:pPr>
        <w:pStyle w:val="Normal"/>
        <w:bidi w:val="0"/>
        <w:jc w:val="left"/>
        <w:rPr/>
      </w:pPr>
      <w:r>
        <w:rPr>
          <w:rFonts w:ascii="Arial" w:hAnsi="Arial"/>
          <w:sz w:val="28"/>
          <w:szCs w:val="28"/>
        </w:rPr>
        <w:t>August 4:  Volga Christian School &amp; Budget</w:t>
      </w:r>
    </w:p>
    <w:p>
      <w:pPr>
        <w:pStyle w:val="Normal"/>
        <w:bidi w:val="0"/>
        <w:jc w:val="left"/>
        <w:rPr/>
      </w:pPr>
      <w:r>
        <w:rPr>
          <w:rFonts w:ascii="Arial" w:hAnsi="Arial"/>
          <w:sz w:val="28"/>
          <w:szCs w:val="28"/>
        </w:rPr>
        <w:t>August 11: Braunings &amp; Budget</w:t>
      </w:r>
    </w:p>
    <w:p>
      <w:pPr>
        <w:pStyle w:val="Normal"/>
        <w:bidi w:val="0"/>
        <w:jc w:val="left"/>
        <w:rPr/>
      </w:pPr>
      <w:r>
        <w:rPr>
          <w:rFonts w:ascii="Arial" w:hAnsi="Arial"/>
          <w:sz w:val="28"/>
          <w:szCs w:val="28"/>
        </w:rPr>
        <w:t>August 18:  Option One &amp; Budget</w:t>
      </w:r>
    </w:p>
    <w:p>
      <w:pPr>
        <w:pStyle w:val="Normal"/>
        <w:bidi w:val="0"/>
        <w:jc w:val="left"/>
        <w:rPr/>
      </w:pPr>
      <w:r>
        <w:rPr>
          <w:rFonts w:ascii="Arial" w:hAnsi="Arial"/>
          <w:sz w:val="28"/>
          <w:szCs w:val="28"/>
        </w:rPr>
        <w:t>August 25:  Building Project &amp; Budget</w:t>
      </w:r>
    </w:p>
    <w:p>
      <w:pPr>
        <w:pStyle w:val="Normal"/>
        <w:bidi w:val="0"/>
        <w:jc w:val="left"/>
        <w:rPr/>
      </w:pPr>
      <w:r>
        <w:rPr>
          <w:rFonts w:ascii="Arial" w:hAnsi="Arial"/>
          <w:b/>
          <w:bCs/>
          <w:sz w:val="28"/>
          <w:szCs w:val="28"/>
          <w:u w:val="single"/>
        </w:rPr>
        <w:t xml:space="preserve">Our Council: </w:t>
      </w:r>
      <w:r>
        <w:rPr>
          <w:rFonts w:ascii="Arial" w:hAnsi="Arial"/>
          <w:sz w:val="28"/>
          <w:szCs w:val="28"/>
        </w:rPr>
        <w:t xml:space="preserve"> Pastor Joshua Carpenter</w:t>
      </w:r>
    </w:p>
    <w:p>
      <w:pPr>
        <w:pStyle w:val="Normal"/>
        <w:bidi w:val="0"/>
        <w:jc w:val="left"/>
        <w:rPr/>
      </w:pPr>
      <w:r>
        <w:rPr>
          <w:rFonts w:ascii="Arial" w:hAnsi="Arial"/>
          <w:sz w:val="28"/>
          <w:szCs w:val="28"/>
        </w:rPr>
        <w:t>Elders: Ron Gross, Greg Loss, Dale Algood</w:t>
      </w:r>
    </w:p>
    <w:p>
      <w:pPr>
        <w:pStyle w:val="Normal"/>
        <w:bidi w:val="0"/>
        <w:jc w:val="left"/>
        <w:rPr/>
      </w:pPr>
      <w:r>
        <w:rPr>
          <w:rFonts w:ascii="Arial" w:hAnsi="Arial"/>
          <w:sz w:val="28"/>
          <w:szCs w:val="28"/>
        </w:rPr>
        <w:t>Deacons: Will Davis, Logan Triebwasser, Dan Runia, Sheldon Thompson</w:t>
      </w:r>
    </w:p>
    <w:p>
      <w:pPr>
        <w:pStyle w:val="Normal"/>
        <w:bidi w:val="0"/>
        <w:jc w:val="left"/>
        <w:rPr/>
      </w:pPr>
      <w:r>
        <w:rPr>
          <w:rFonts w:ascii="Arial" w:hAnsi="Arial"/>
          <w:b/>
          <w:sz w:val="28"/>
          <w:szCs w:val="28"/>
        </w:rPr>
        <w:t xml:space="preserve">e-mail address for council:  </w:t>
      </w:r>
      <w:hyperlink r:id="rId2">
        <w:r>
          <w:rPr>
            <w:rFonts w:cs="Times New Roman" w:ascii="Arial" w:hAnsi="Arial"/>
            <w:b/>
            <w:sz w:val="28"/>
            <w:szCs w:val="28"/>
            <w:u w:val="single"/>
          </w:rPr>
          <w:t>volgacrcco</w:t>
        </w:r>
        <w:r>
          <w:rPr>
            <w:rFonts w:cs="Times New Roman" w:ascii="Arial" w:hAnsi="Arial"/>
            <w:b/>
            <w:u w:val="single"/>
          </w:rPr>
          <w:t>uncil@gmail.com</w:t>
        </w:r>
      </w:hyperlink>
    </w:p>
    <w:p>
      <w:pPr>
        <w:pStyle w:val="Normal"/>
        <w:bidi w:val="0"/>
        <w:jc w:val="left"/>
        <w:rPr>
          <w:rFonts w:ascii="Arial" w:hAnsi="Arial"/>
          <w:b/>
          <w:b/>
          <w:bCs/>
          <w:sz w:val="28"/>
          <w:szCs w:val="28"/>
          <w:u w:val="single"/>
        </w:rPr>
      </w:pPr>
      <w:r>
        <w:rPr>
          <w:rFonts w:ascii="Arial" w:hAnsi="Arial"/>
          <w:b/>
          <w:bCs/>
          <w:sz w:val="28"/>
          <w:szCs w:val="28"/>
          <w:u w:val="single"/>
        </w:rPr>
      </w:r>
    </w:p>
    <w:p>
      <w:pPr>
        <w:pStyle w:val="TextBody"/>
        <w:bidi w:val="0"/>
        <w:spacing w:lineRule="auto" w:line="276"/>
        <w:jc w:val="left"/>
        <w:rPr/>
      </w:pPr>
      <w:r>
        <w:rPr>
          <w:rFonts w:ascii="Arial" w:hAnsi="Arial"/>
          <w:b/>
          <w:bCs/>
          <w:color w:val="000000"/>
          <w:sz w:val="28"/>
          <w:szCs w:val="28"/>
          <w:u w:val="single"/>
        </w:rPr>
        <w:t xml:space="preserve">                   </w:t>
      </w:r>
      <w:r>
        <w:rPr>
          <w:rFonts w:ascii="Arial" w:hAnsi="Arial"/>
          <w:b/>
          <w:bCs/>
          <w:color w:val="000000"/>
          <w:sz w:val="28"/>
          <w:szCs w:val="28"/>
          <w:u w:val="single"/>
        </w:rPr>
        <w:t>August 4, 2024 | The Giving Disciple | Matthew 6:1-4</w:t>
      </w:r>
      <w:bookmarkStart w:id="1" w:name="docs-internal-guid-f72470c3-7fff-0c8f-b8"/>
    </w:p>
    <w:p>
      <w:pPr>
        <w:pStyle w:val="TextBody"/>
        <w:bidi w:val="0"/>
        <w:spacing w:lineRule="auto" w:line="276"/>
        <w:jc w:val="left"/>
        <w:rPr>
          <w:rFonts w:ascii="Arial" w:hAnsi="Arial"/>
          <w:sz w:val="28"/>
          <w:szCs w:val="28"/>
        </w:rPr>
      </w:pPr>
      <w:r>
        <w:rPr>
          <w:rFonts w:ascii="Arial" w:hAnsi="Arial"/>
          <w:sz w:val="28"/>
          <w:szCs w:val="28"/>
        </w:rPr>
      </w:r>
    </w:p>
    <w:p>
      <w:pPr>
        <w:pStyle w:val="TextBody"/>
        <w:bidi w:val="0"/>
        <w:spacing w:lineRule="auto" w:line="328" w:before="0" w:after="0"/>
        <w:jc w:val="left"/>
        <w:rPr/>
      </w:pPr>
      <w:r>
        <w:rPr>
          <w:rFonts w:ascii="Arial" w:hAnsi="Arial"/>
          <w:color w:val="000000"/>
          <w:sz w:val="28"/>
          <w:szCs w:val="28"/>
        </w:rPr>
        <w:t>Theme: _____________ from a ________ ________.</w:t>
      </w:r>
    </w:p>
    <w:p>
      <w:pPr>
        <w:pStyle w:val="TextBody"/>
        <w:bidi w:val="0"/>
        <w:spacing w:lineRule="auto" w:line="276"/>
        <w:jc w:val="left"/>
        <w:rPr>
          <w:rFonts w:ascii="Arial" w:hAnsi="Arial"/>
          <w:sz w:val="28"/>
          <w:szCs w:val="28"/>
        </w:rPr>
      </w:pPr>
      <w:r>
        <w:rPr>
          <w:rFonts w:ascii="Arial" w:hAnsi="Arial"/>
          <w:sz w:val="28"/>
          <w:szCs w:val="28"/>
        </w:rPr>
      </w:r>
    </w:p>
    <w:p>
      <w:pPr>
        <w:pStyle w:val="TextBody"/>
        <w:bidi w:val="0"/>
        <w:spacing w:lineRule="auto" w:line="328" w:before="0" w:after="0"/>
        <w:jc w:val="left"/>
        <w:rPr/>
      </w:pPr>
      <w:r>
        <w:rPr>
          <w:rFonts w:ascii="Arial" w:hAnsi="Arial"/>
          <w:color w:val="000000"/>
          <w:sz w:val="28"/>
          <w:szCs w:val="28"/>
        </w:rPr>
        <w:t>1. _______________ Giving (vv. 1-2):</w:t>
      </w:r>
    </w:p>
    <w:p>
      <w:pPr>
        <w:pStyle w:val="TextBody"/>
        <w:bidi w:val="0"/>
        <w:spacing w:lineRule="auto" w:line="276"/>
        <w:jc w:val="left"/>
        <w:rPr>
          <w:rFonts w:ascii="Liberation Serif" w:hAnsi="Liberation Serif"/>
        </w:rPr>
      </w:pPr>
      <w:r>
        <w:rPr/>
        <w:br/>
        <w:br/>
        <w:br/>
        <w:br/>
        <w:br/>
        <w:br/>
        <w:br/>
        <w:br/>
        <w:br/>
        <w:br/>
        <w:br/>
        <w:br/>
      </w:r>
    </w:p>
    <w:p>
      <w:pPr>
        <w:pStyle w:val="TextBody"/>
        <w:bidi w:val="0"/>
        <w:spacing w:lineRule="auto" w:line="328" w:before="0" w:after="0"/>
        <w:jc w:val="left"/>
        <w:rPr/>
      </w:pPr>
      <w:r>
        <w:rPr>
          <w:rFonts w:ascii="Arial" w:hAnsi="Arial"/>
          <w:color w:val="000000"/>
          <w:sz w:val="28"/>
          <w:szCs w:val="28"/>
        </w:rPr>
        <w:t>2. _______________ Giving (vv. 3-4):</w:t>
      </w:r>
    </w:p>
    <w:p>
      <w:pPr>
        <w:pStyle w:val="TextBody"/>
        <w:bidi w:val="0"/>
        <w:spacing w:lineRule="auto" w:line="276"/>
        <w:jc w:val="left"/>
        <w:rPr>
          <w:rFonts w:ascii="Liberation Serif" w:hAnsi="Liberation Serif"/>
        </w:rPr>
      </w:pPr>
      <w:r>
        <w:rPr/>
        <w:br/>
        <w:br/>
        <w:br/>
        <w:br/>
        <w:br/>
        <w:br/>
        <w:br/>
        <w:br/>
        <w:br/>
      </w:r>
    </w:p>
    <w:p>
      <w:pPr>
        <w:pStyle w:val="Normal"/>
        <w:bidi w:val="0"/>
        <w:jc w:val="left"/>
        <w:rPr/>
      </w:pPr>
      <w:hyperlink r:id="rId3">
        <w:bookmarkEnd w:id="0"/>
        <w:bookmarkEnd w:id="1"/>
        <w:r>
          <w:rPr>
            <w:rFonts w:ascii="Arial" w:hAnsi="Arial"/>
            <w:color w:val="000000"/>
            <w:sz w:val="28"/>
            <w:szCs w:val="28"/>
          </w:rPr>
          <w:t>Weekly Reflection: In what ways may you be tempted to help those in need in order to be seen?</w:t>
        </w:r>
      </w:hyperlink>
    </w:p>
    <w:sectPr>
      <w:type w:val="nextPage"/>
      <w:pgSz w:w="12240" w:h="15840"/>
      <w:pgMar w:left="1134" w:right="1134" w:gutter="0" w:header="0" w:top="408" w:footer="0" w:bottom="1128"/>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yriad Pro C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4">
    <w:lvl w:ilvl="0">
      <w:start w:val="1"/>
      <w:numFmt w:val="bullet"/>
      <w:lvlText w:val=""/>
      <w:lvlJc w:val="left"/>
      <w:pPr>
        <w:tabs>
          <w:tab w:val="num" w:pos="0"/>
        </w:tabs>
        <w:ind w:left="707" w:hanging="283"/>
      </w:pPr>
      <w:rPr>
        <w:rFonts w:ascii="Symbol" w:hAnsi="Symbol" w:cs="Symbol" w:hint="default"/>
        <w:sz w:val="28"/>
      </w:rPr>
    </w:lvl>
    <w:lvl w:ilvl="1">
      <w:start w:val="1"/>
      <w:numFmt w:val="bullet"/>
      <w:lvlText w:val=""/>
      <w:lvlJc w:val="left"/>
      <w:pPr>
        <w:tabs>
          <w:tab w:val="num" w:pos="0"/>
        </w:tabs>
        <w:ind w:left="1414" w:hanging="283"/>
      </w:pPr>
      <w:rPr>
        <w:rFonts w:ascii="Symbol" w:hAnsi="Symbol" w:cs="Symbol" w:hint="default"/>
      </w:rPr>
    </w:lvl>
    <w:lvl w:ilvl="2">
      <w:start w:val="1"/>
      <w:numFmt w:val="bullet"/>
      <w:lvlText w:val=""/>
      <w:lvlJc w:val="left"/>
      <w:pPr>
        <w:tabs>
          <w:tab w:val="num" w:pos="0"/>
        </w:tabs>
        <w:ind w:left="2121" w:hanging="283"/>
      </w:pPr>
      <w:rPr>
        <w:rFonts w:ascii="Symbol" w:hAnsi="Symbol" w:cs="Symbol" w:hint="default"/>
      </w:rPr>
    </w:lvl>
    <w:lvl w:ilvl="3">
      <w:start w:val="1"/>
      <w:numFmt w:val="bullet"/>
      <w:lvlText w:val=""/>
      <w:lvlJc w:val="left"/>
      <w:pPr>
        <w:tabs>
          <w:tab w:val="num" w:pos="0"/>
        </w:tabs>
        <w:ind w:left="2828" w:hanging="283"/>
      </w:pPr>
      <w:rPr>
        <w:rFonts w:ascii="Symbol" w:hAnsi="Symbol" w:cs="Symbol" w:hint="default"/>
      </w:rPr>
    </w:lvl>
    <w:lvl w:ilvl="4">
      <w:start w:val="1"/>
      <w:numFmt w:val="bullet"/>
      <w:lvlText w:val=""/>
      <w:lvlJc w:val="left"/>
      <w:pPr>
        <w:tabs>
          <w:tab w:val="num" w:pos="0"/>
        </w:tabs>
        <w:ind w:left="3535" w:hanging="283"/>
      </w:pPr>
      <w:rPr>
        <w:rFonts w:ascii="Symbol" w:hAnsi="Symbol" w:cs="Symbol" w:hint="default"/>
      </w:rPr>
    </w:lvl>
    <w:lvl w:ilvl="5">
      <w:start w:val="1"/>
      <w:numFmt w:val="bullet"/>
      <w:lvlText w:val=""/>
      <w:lvlJc w:val="left"/>
      <w:pPr>
        <w:tabs>
          <w:tab w:val="num" w:pos="0"/>
        </w:tabs>
        <w:ind w:left="4242" w:hanging="283"/>
      </w:pPr>
      <w:rPr>
        <w:rFonts w:ascii="Symbol" w:hAnsi="Symbol" w:cs="Symbol" w:hint="default"/>
      </w:rPr>
    </w:lvl>
    <w:lvl w:ilvl="6">
      <w:start w:val="1"/>
      <w:numFmt w:val="bullet"/>
      <w:lvlText w:val=""/>
      <w:lvlJc w:val="left"/>
      <w:pPr>
        <w:tabs>
          <w:tab w:val="num" w:pos="0"/>
        </w:tabs>
        <w:ind w:left="4949" w:hanging="283"/>
      </w:pPr>
      <w:rPr>
        <w:rFonts w:ascii="Symbol" w:hAnsi="Symbol" w:cs="Symbol" w:hint="default"/>
      </w:rPr>
    </w:lvl>
    <w:lvl w:ilvl="7">
      <w:start w:val="1"/>
      <w:numFmt w:val="bullet"/>
      <w:lvlText w:val=""/>
      <w:lvlJc w:val="left"/>
      <w:pPr>
        <w:tabs>
          <w:tab w:val="num" w:pos="0"/>
        </w:tabs>
        <w:ind w:left="5656" w:hanging="283"/>
      </w:pPr>
      <w:rPr>
        <w:rFonts w:ascii="Symbol" w:hAnsi="Symbol" w:cs="Symbol" w:hint="default"/>
      </w:rPr>
    </w:lvl>
    <w:lvl w:ilvl="8">
      <w:start w:val="1"/>
      <w:numFmt w:val="bullet"/>
      <w:lvlText w:val=""/>
      <w:lvlJc w:val="left"/>
      <w:pPr>
        <w:tabs>
          <w:tab w:val="num" w:pos="0"/>
        </w:tabs>
        <w:ind w:left="6363" w:hanging="283"/>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0"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0"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0"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0"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0"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rccouncil@gmail.com" TargetMode="External"/><Relationship Id="rId3" Type="http://schemas.openxmlformats.org/officeDocument/2006/relationships/hyperlink" Target="mailto:volgacrccounci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2024-08-02T13:46:06Z</dcterms:modified>
  <cp:revision>1</cp:revision>
  <dc:subject/>
  <dc:title/>
</cp:coreProperties>
</file>